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D68" w:rsidRPr="003467C4" w:rsidRDefault="00696F2C" w:rsidP="00381804">
      <w:pPr>
        <w:spacing w:line="240" w:lineRule="auto"/>
        <w:ind w:firstLine="0"/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0E790B5F" wp14:editId="54B5FE6C">
            <wp:extent cx="1120391" cy="1050053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392" cy="10500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2166F" w:rsidRPr="003467C4">
        <w:rPr>
          <w:b/>
          <w:sz w:val="32"/>
        </w:rPr>
        <w:t>Международн</w:t>
      </w:r>
      <w:r w:rsidR="00E55901" w:rsidRPr="003467C4">
        <w:rPr>
          <w:b/>
          <w:sz w:val="32"/>
        </w:rPr>
        <w:t>ый</w:t>
      </w:r>
      <w:r w:rsidR="0042166F" w:rsidRPr="003467C4">
        <w:rPr>
          <w:b/>
          <w:sz w:val="32"/>
        </w:rPr>
        <w:t xml:space="preserve"> </w:t>
      </w:r>
      <w:r w:rsidR="00EB2378" w:rsidRPr="003467C4">
        <w:rPr>
          <w:b/>
          <w:sz w:val="32"/>
        </w:rPr>
        <w:t>ц</w:t>
      </w:r>
      <w:r w:rsidR="0042166F" w:rsidRPr="003467C4">
        <w:rPr>
          <w:b/>
          <w:sz w:val="32"/>
        </w:rPr>
        <w:t xml:space="preserve">ентр </w:t>
      </w:r>
      <w:r w:rsidR="00EB2378" w:rsidRPr="003467C4">
        <w:rPr>
          <w:b/>
          <w:sz w:val="32"/>
        </w:rPr>
        <w:t>н</w:t>
      </w:r>
      <w:r w:rsidR="0042166F" w:rsidRPr="003467C4">
        <w:rPr>
          <w:b/>
          <w:sz w:val="32"/>
        </w:rPr>
        <w:t xml:space="preserve">аучной и </w:t>
      </w:r>
      <w:r w:rsidR="00EB2378" w:rsidRPr="003467C4">
        <w:rPr>
          <w:b/>
          <w:sz w:val="32"/>
        </w:rPr>
        <w:t>т</w:t>
      </w:r>
      <w:r w:rsidR="0042166F" w:rsidRPr="003467C4">
        <w:rPr>
          <w:b/>
          <w:sz w:val="32"/>
        </w:rPr>
        <w:t xml:space="preserve">ехнической </w:t>
      </w:r>
      <w:r w:rsidR="00EB2378" w:rsidRPr="003467C4">
        <w:rPr>
          <w:b/>
          <w:sz w:val="32"/>
        </w:rPr>
        <w:t>и</w:t>
      </w:r>
      <w:r w:rsidR="0042166F" w:rsidRPr="003467C4">
        <w:rPr>
          <w:b/>
          <w:sz w:val="32"/>
        </w:rPr>
        <w:t>нформации</w:t>
      </w:r>
    </w:p>
    <w:p w:rsidR="0002726F" w:rsidRPr="00696F2C" w:rsidRDefault="0002726F" w:rsidP="00E9090D">
      <w:pPr>
        <w:tabs>
          <w:tab w:val="clear" w:pos="9130"/>
          <w:tab w:val="left" w:pos="2280"/>
        </w:tabs>
        <w:ind w:firstLine="0"/>
        <w:rPr>
          <w:sz w:val="24"/>
          <w:szCs w:val="24"/>
        </w:rPr>
      </w:pPr>
    </w:p>
    <w:p w:rsidR="00876BE7" w:rsidRPr="00696F2C" w:rsidRDefault="00E81D74" w:rsidP="00F745D7">
      <w:pPr>
        <w:rPr>
          <w:sz w:val="24"/>
          <w:szCs w:val="24"/>
        </w:rPr>
      </w:pPr>
      <w:r w:rsidRPr="00696F2C">
        <w:rPr>
          <w:sz w:val="24"/>
          <w:szCs w:val="24"/>
        </w:rPr>
        <w:t>Международный центр научной и технической информации (</w:t>
      </w:r>
      <w:r w:rsidR="0042166F" w:rsidRPr="00696F2C">
        <w:rPr>
          <w:sz w:val="24"/>
          <w:szCs w:val="24"/>
        </w:rPr>
        <w:t>МЦНТИ</w:t>
      </w:r>
      <w:r w:rsidR="00696F2C">
        <w:rPr>
          <w:sz w:val="24"/>
          <w:szCs w:val="24"/>
        </w:rPr>
        <w:t xml:space="preserve">) </w:t>
      </w:r>
      <w:r w:rsidR="008D7597" w:rsidRPr="00696F2C">
        <w:rPr>
          <w:sz w:val="24"/>
          <w:szCs w:val="24"/>
        </w:rPr>
        <w:t xml:space="preserve">– </w:t>
      </w:r>
      <w:r w:rsidR="004F4595" w:rsidRPr="00696F2C">
        <w:rPr>
          <w:sz w:val="24"/>
          <w:szCs w:val="24"/>
        </w:rPr>
        <w:t xml:space="preserve">специализированная </w:t>
      </w:r>
      <w:r w:rsidR="008D7597" w:rsidRPr="00696F2C">
        <w:rPr>
          <w:sz w:val="24"/>
          <w:szCs w:val="24"/>
        </w:rPr>
        <w:t>меж</w:t>
      </w:r>
      <w:r w:rsidR="00A35880" w:rsidRPr="00696F2C">
        <w:rPr>
          <w:sz w:val="24"/>
          <w:szCs w:val="24"/>
        </w:rPr>
        <w:t xml:space="preserve">дународная </w:t>
      </w:r>
      <w:r w:rsidR="00463E1A" w:rsidRPr="00696F2C">
        <w:rPr>
          <w:sz w:val="24"/>
          <w:szCs w:val="24"/>
        </w:rPr>
        <w:t xml:space="preserve"> </w:t>
      </w:r>
      <w:r w:rsidR="008D7597" w:rsidRPr="00696F2C">
        <w:rPr>
          <w:sz w:val="24"/>
          <w:szCs w:val="24"/>
        </w:rPr>
        <w:t>организация</w:t>
      </w:r>
      <w:r w:rsidR="004E6161" w:rsidRPr="00696F2C">
        <w:rPr>
          <w:sz w:val="24"/>
          <w:szCs w:val="24"/>
        </w:rPr>
        <w:t>,</w:t>
      </w:r>
      <w:r w:rsidR="00463E1A" w:rsidRPr="00696F2C">
        <w:rPr>
          <w:sz w:val="24"/>
          <w:szCs w:val="24"/>
        </w:rPr>
        <w:t xml:space="preserve"> созданная </w:t>
      </w:r>
      <w:r w:rsidR="004142A8" w:rsidRPr="00696F2C">
        <w:rPr>
          <w:sz w:val="24"/>
          <w:szCs w:val="24"/>
        </w:rPr>
        <w:t xml:space="preserve"> </w:t>
      </w:r>
      <w:r w:rsidR="00463E1A" w:rsidRPr="00696F2C">
        <w:rPr>
          <w:sz w:val="24"/>
          <w:szCs w:val="24"/>
        </w:rPr>
        <w:t xml:space="preserve">в 1969 году </w:t>
      </w:r>
      <w:r w:rsidR="0042166F" w:rsidRPr="00696F2C">
        <w:rPr>
          <w:sz w:val="24"/>
          <w:szCs w:val="24"/>
        </w:rPr>
        <w:t>н</w:t>
      </w:r>
      <w:r w:rsidRPr="00696F2C">
        <w:rPr>
          <w:sz w:val="24"/>
          <w:szCs w:val="24"/>
        </w:rPr>
        <w:t>а основе межправительственного С</w:t>
      </w:r>
      <w:r w:rsidR="0042166F" w:rsidRPr="00696F2C">
        <w:rPr>
          <w:sz w:val="24"/>
          <w:szCs w:val="24"/>
        </w:rPr>
        <w:t>оглашения</w:t>
      </w:r>
      <w:r w:rsidRPr="00696F2C">
        <w:rPr>
          <w:sz w:val="24"/>
          <w:szCs w:val="24"/>
        </w:rPr>
        <w:t xml:space="preserve"> об учреждении МЦНТИ</w:t>
      </w:r>
      <w:r w:rsidR="008D7597" w:rsidRPr="00696F2C">
        <w:rPr>
          <w:sz w:val="24"/>
          <w:szCs w:val="24"/>
        </w:rPr>
        <w:t>.</w:t>
      </w:r>
    </w:p>
    <w:p w:rsidR="00463E1A" w:rsidRPr="00696F2C" w:rsidRDefault="00463E1A" w:rsidP="00463E1A">
      <w:pPr>
        <w:rPr>
          <w:rFonts w:eastAsia="Calibri"/>
          <w:sz w:val="24"/>
          <w:szCs w:val="24"/>
        </w:rPr>
      </w:pPr>
      <w:r w:rsidRPr="00696F2C">
        <w:rPr>
          <w:rFonts w:eastAsia="Calibri"/>
          <w:sz w:val="24"/>
          <w:szCs w:val="24"/>
        </w:rPr>
        <w:t>Соглашение об учреждении МЦНТИ</w:t>
      </w:r>
      <w:r w:rsidR="004E6161" w:rsidRPr="00696F2C">
        <w:rPr>
          <w:rFonts w:eastAsia="Calibri"/>
          <w:sz w:val="24"/>
          <w:szCs w:val="24"/>
        </w:rPr>
        <w:t xml:space="preserve"> </w:t>
      </w:r>
      <w:r w:rsidRPr="00696F2C">
        <w:rPr>
          <w:rFonts w:eastAsia="Calibri"/>
          <w:sz w:val="24"/>
          <w:szCs w:val="24"/>
        </w:rPr>
        <w:t xml:space="preserve">ратифицировано, зарегистрировано </w:t>
      </w:r>
      <w:r w:rsidR="004142A8" w:rsidRPr="00696F2C">
        <w:rPr>
          <w:rFonts w:eastAsia="Calibri"/>
          <w:sz w:val="24"/>
          <w:szCs w:val="24"/>
        </w:rPr>
        <w:t xml:space="preserve">                </w:t>
      </w:r>
      <w:r w:rsidRPr="00696F2C">
        <w:rPr>
          <w:rFonts w:eastAsia="Calibri"/>
          <w:sz w:val="24"/>
          <w:szCs w:val="24"/>
        </w:rPr>
        <w:t>в Организации Объединенных Наций и является действующим международным договором, в рамках которого Российская Федерация является правопреемником всех без исключения обязательств СССР. Депозитарием Соглашения является МИД России.</w:t>
      </w:r>
    </w:p>
    <w:p w:rsidR="00463E1A" w:rsidRPr="00696F2C" w:rsidRDefault="00463E1A" w:rsidP="00463E1A">
      <w:pPr>
        <w:rPr>
          <w:sz w:val="24"/>
          <w:szCs w:val="24"/>
        </w:rPr>
      </w:pPr>
      <w:r w:rsidRPr="00696F2C">
        <w:rPr>
          <w:sz w:val="24"/>
          <w:szCs w:val="24"/>
        </w:rPr>
        <w:t xml:space="preserve">Высшим руководящим органом МЦНТИ является Комитет Полномочных Представителей (КПП), в котором </w:t>
      </w:r>
      <w:r w:rsidR="004E6161" w:rsidRPr="00696F2C">
        <w:rPr>
          <w:sz w:val="24"/>
          <w:szCs w:val="24"/>
        </w:rPr>
        <w:t>страны</w:t>
      </w:r>
      <w:r w:rsidRPr="00696F2C">
        <w:rPr>
          <w:sz w:val="24"/>
          <w:szCs w:val="24"/>
        </w:rPr>
        <w:sym w:font="Symbol" w:char="F02D"/>
      </w:r>
      <w:r w:rsidRPr="00696F2C">
        <w:rPr>
          <w:sz w:val="24"/>
          <w:szCs w:val="24"/>
        </w:rPr>
        <w:t xml:space="preserve">члены представлены назначаемыми правительствами этих стран должностными лицами, как правило, связанными </w:t>
      </w:r>
      <w:r w:rsidR="00696F2C">
        <w:rPr>
          <w:sz w:val="24"/>
          <w:szCs w:val="24"/>
        </w:rPr>
        <w:t xml:space="preserve">                              </w:t>
      </w:r>
      <w:r w:rsidRPr="00696F2C">
        <w:rPr>
          <w:sz w:val="24"/>
          <w:szCs w:val="24"/>
        </w:rPr>
        <w:t>с профильными государственными органами управления.</w:t>
      </w:r>
    </w:p>
    <w:p w:rsidR="004142A8" w:rsidRPr="00696F2C" w:rsidRDefault="00A63964" w:rsidP="004142A8">
      <w:pPr>
        <w:rPr>
          <w:sz w:val="24"/>
          <w:szCs w:val="24"/>
        </w:rPr>
      </w:pPr>
      <w:proofErr w:type="gramStart"/>
      <w:r w:rsidRPr="00696F2C">
        <w:rPr>
          <w:rFonts w:eastAsia="Calibri"/>
          <w:sz w:val="24"/>
          <w:szCs w:val="24"/>
        </w:rPr>
        <w:t>На сегодняшний день МЦНТИ</w:t>
      </w:r>
      <w:r w:rsidR="00DE4209" w:rsidRPr="00696F2C">
        <w:rPr>
          <w:sz w:val="24"/>
          <w:szCs w:val="24"/>
        </w:rPr>
        <w:t xml:space="preserve"> насчитывает</w:t>
      </w:r>
      <w:r w:rsidRPr="00696F2C">
        <w:rPr>
          <w:sz w:val="24"/>
          <w:szCs w:val="24"/>
        </w:rPr>
        <w:t xml:space="preserve"> 22 </w:t>
      </w:r>
      <w:r w:rsidR="004E6161" w:rsidRPr="00696F2C">
        <w:rPr>
          <w:sz w:val="24"/>
          <w:szCs w:val="24"/>
        </w:rPr>
        <w:t>страны</w:t>
      </w:r>
      <w:r w:rsidRPr="00696F2C">
        <w:rPr>
          <w:sz w:val="24"/>
          <w:szCs w:val="24"/>
        </w:rPr>
        <w:t xml:space="preserve">-члена, представляющих практически все </w:t>
      </w:r>
      <w:r w:rsidR="00E9090D" w:rsidRPr="00696F2C">
        <w:rPr>
          <w:sz w:val="24"/>
          <w:szCs w:val="24"/>
        </w:rPr>
        <w:t xml:space="preserve">континенты </w:t>
      </w:r>
      <w:r w:rsidRPr="00696F2C">
        <w:rPr>
          <w:sz w:val="24"/>
          <w:szCs w:val="24"/>
        </w:rPr>
        <w:t>планеты</w:t>
      </w:r>
      <w:r w:rsidR="00E9090D" w:rsidRPr="00696F2C">
        <w:rPr>
          <w:sz w:val="24"/>
          <w:szCs w:val="24"/>
        </w:rPr>
        <w:t xml:space="preserve"> - </w:t>
      </w:r>
      <w:r w:rsidRPr="00696F2C">
        <w:rPr>
          <w:sz w:val="24"/>
          <w:szCs w:val="24"/>
        </w:rPr>
        <w:t xml:space="preserve"> от Центральной Америки до Юго-Восточной Азии</w:t>
      </w:r>
      <w:r w:rsidR="003467C4" w:rsidRPr="00696F2C">
        <w:rPr>
          <w:sz w:val="24"/>
          <w:szCs w:val="24"/>
        </w:rPr>
        <w:t xml:space="preserve"> и </w:t>
      </w:r>
      <w:r w:rsidR="004142A8" w:rsidRPr="00696F2C">
        <w:rPr>
          <w:sz w:val="24"/>
          <w:szCs w:val="24"/>
        </w:rPr>
        <w:t>от Европы до Африки -</w:t>
      </w:r>
      <w:r w:rsidR="00696F2C">
        <w:rPr>
          <w:sz w:val="24"/>
          <w:szCs w:val="24"/>
        </w:rPr>
        <w:t xml:space="preserve"> </w:t>
      </w:r>
      <w:r w:rsidR="004142A8" w:rsidRPr="004142A8">
        <w:rPr>
          <w:rFonts w:eastAsiaTheme="majorEastAsia"/>
          <w:bCs/>
          <w:iCs/>
          <w:sz w:val="24"/>
          <w:szCs w:val="24"/>
        </w:rPr>
        <w:t>Азербайджанская Республика</w:t>
      </w:r>
      <w:r w:rsidR="004142A8" w:rsidRPr="00696F2C">
        <w:rPr>
          <w:sz w:val="24"/>
          <w:szCs w:val="24"/>
        </w:rPr>
        <w:t xml:space="preserve">, </w:t>
      </w:r>
      <w:r w:rsidR="004142A8" w:rsidRPr="004142A8">
        <w:rPr>
          <w:sz w:val="24"/>
          <w:szCs w:val="24"/>
        </w:rPr>
        <w:t>Республика Беларусь</w:t>
      </w:r>
      <w:r w:rsidR="004142A8" w:rsidRPr="00696F2C">
        <w:rPr>
          <w:sz w:val="24"/>
          <w:szCs w:val="24"/>
        </w:rPr>
        <w:t xml:space="preserve">, </w:t>
      </w:r>
      <w:r w:rsidR="004142A8" w:rsidRPr="004142A8">
        <w:rPr>
          <w:sz w:val="24"/>
          <w:szCs w:val="24"/>
        </w:rPr>
        <w:t>Республика Болгария</w:t>
      </w:r>
      <w:r w:rsidR="004142A8" w:rsidRPr="00696F2C">
        <w:rPr>
          <w:sz w:val="24"/>
          <w:szCs w:val="24"/>
        </w:rPr>
        <w:t xml:space="preserve">, </w:t>
      </w:r>
      <w:r w:rsidR="004142A8" w:rsidRPr="004142A8">
        <w:rPr>
          <w:sz w:val="24"/>
          <w:szCs w:val="24"/>
        </w:rPr>
        <w:t>Венгерская Республика</w:t>
      </w:r>
      <w:r w:rsidR="004142A8" w:rsidRPr="00696F2C">
        <w:rPr>
          <w:sz w:val="24"/>
          <w:szCs w:val="24"/>
        </w:rPr>
        <w:t xml:space="preserve">, </w:t>
      </w:r>
      <w:r w:rsidR="004142A8" w:rsidRPr="004142A8">
        <w:rPr>
          <w:sz w:val="24"/>
          <w:szCs w:val="24"/>
        </w:rPr>
        <w:t>Социалистическая республика Вьетнам</w:t>
      </w:r>
      <w:r w:rsidR="004142A8" w:rsidRPr="00696F2C">
        <w:rPr>
          <w:sz w:val="24"/>
          <w:szCs w:val="24"/>
        </w:rPr>
        <w:t xml:space="preserve">, </w:t>
      </w:r>
      <w:r w:rsidR="004142A8" w:rsidRPr="004142A8">
        <w:rPr>
          <w:sz w:val="24"/>
          <w:szCs w:val="24"/>
        </w:rPr>
        <w:t>Грузия</w:t>
      </w:r>
      <w:r w:rsidR="004142A8" w:rsidRPr="00696F2C">
        <w:rPr>
          <w:sz w:val="24"/>
          <w:szCs w:val="24"/>
        </w:rPr>
        <w:t xml:space="preserve">, </w:t>
      </w:r>
      <w:r w:rsidR="004142A8" w:rsidRPr="004142A8">
        <w:rPr>
          <w:sz w:val="24"/>
          <w:szCs w:val="24"/>
        </w:rPr>
        <w:t>Арабская Республика Египет</w:t>
      </w:r>
      <w:r w:rsidR="004142A8" w:rsidRPr="00696F2C">
        <w:rPr>
          <w:sz w:val="24"/>
          <w:szCs w:val="24"/>
        </w:rPr>
        <w:t xml:space="preserve">, </w:t>
      </w:r>
      <w:r w:rsidR="004142A8" w:rsidRPr="004142A8">
        <w:rPr>
          <w:sz w:val="24"/>
          <w:szCs w:val="24"/>
        </w:rPr>
        <w:t>Республика Индия</w:t>
      </w:r>
      <w:r w:rsidR="004142A8" w:rsidRPr="00696F2C">
        <w:rPr>
          <w:sz w:val="24"/>
          <w:szCs w:val="24"/>
        </w:rPr>
        <w:t xml:space="preserve">, </w:t>
      </w:r>
      <w:r w:rsidR="004142A8" w:rsidRPr="004142A8">
        <w:rPr>
          <w:sz w:val="24"/>
          <w:szCs w:val="24"/>
        </w:rPr>
        <w:t>Республика Казахстан</w:t>
      </w:r>
      <w:r w:rsidR="004142A8" w:rsidRPr="00696F2C">
        <w:rPr>
          <w:sz w:val="24"/>
          <w:szCs w:val="24"/>
        </w:rPr>
        <w:t xml:space="preserve">, </w:t>
      </w:r>
      <w:r w:rsidR="004142A8" w:rsidRPr="004142A8">
        <w:rPr>
          <w:sz w:val="24"/>
          <w:szCs w:val="24"/>
        </w:rPr>
        <w:t>Корейская Народно-Демократическая Республика</w:t>
      </w:r>
      <w:r w:rsidR="004142A8" w:rsidRPr="00696F2C">
        <w:rPr>
          <w:sz w:val="24"/>
          <w:szCs w:val="24"/>
        </w:rPr>
        <w:t xml:space="preserve">, </w:t>
      </w:r>
      <w:r w:rsidR="004142A8" w:rsidRPr="004142A8">
        <w:rPr>
          <w:sz w:val="24"/>
          <w:szCs w:val="24"/>
        </w:rPr>
        <w:t>Республика Куба</w:t>
      </w:r>
      <w:r w:rsidR="004142A8" w:rsidRPr="00696F2C">
        <w:rPr>
          <w:sz w:val="24"/>
          <w:szCs w:val="24"/>
        </w:rPr>
        <w:t xml:space="preserve">, </w:t>
      </w:r>
      <w:r w:rsidR="004142A8" w:rsidRPr="004142A8">
        <w:rPr>
          <w:sz w:val="24"/>
          <w:szCs w:val="24"/>
        </w:rPr>
        <w:t>Латвийская Республика</w:t>
      </w:r>
      <w:r w:rsidR="004142A8" w:rsidRPr="00696F2C">
        <w:rPr>
          <w:sz w:val="24"/>
          <w:szCs w:val="24"/>
        </w:rPr>
        <w:t xml:space="preserve">, </w:t>
      </w:r>
      <w:r w:rsidR="004142A8" w:rsidRPr="004142A8">
        <w:rPr>
          <w:sz w:val="24"/>
          <w:szCs w:val="24"/>
        </w:rPr>
        <w:t>Республика Молдова</w:t>
      </w:r>
      <w:r w:rsidR="004142A8" w:rsidRPr="00696F2C">
        <w:rPr>
          <w:sz w:val="24"/>
          <w:szCs w:val="24"/>
        </w:rPr>
        <w:t xml:space="preserve">, </w:t>
      </w:r>
      <w:r w:rsidR="004142A8" w:rsidRPr="004142A8">
        <w:rPr>
          <w:sz w:val="24"/>
          <w:szCs w:val="24"/>
        </w:rPr>
        <w:t>Монголия</w:t>
      </w:r>
      <w:r w:rsidR="004142A8" w:rsidRPr="00696F2C">
        <w:rPr>
          <w:sz w:val="24"/>
          <w:szCs w:val="24"/>
        </w:rPr>
        <w:t xml:space="preserve">, </w:t>
      </w:r>
      <w:r w:rsidR="004142A8" w:rsidRPr="004142A8">
        <w:rPr>
          <w:sz w:val="24"/>
          <w:szCs w:val="24"/>
        </w:rPr>
        <w:t>Республика Польша</w:t>
      </w:r>
      <w:r w:rsidR="004142A8" w:rsidRPr="00696F2C">
        <w:rPr>
          <w:sz w:val="24"/>
          <w:szCs w:val="24"/>
        </w:rPr>
        <w:t xml:space="preserve">, </w:t>
      </w:r>
      <w:r w:rsidR="004142A8" w:rsidRPr="004142A8">
        <w:rPr>
          <w:sz w:val="24"/>
          <w:szCs w:val="24"/>
        </w:rPr>
        <w:t>Российская Федерация</w:t>
      </w:r>
      <w:r w:rsidR="004142A8" w:rsidRPr="00696F2C">
        <w:rPr>
          <w:sz w:val="24"/>
          <w:szCs w:val="24"/>
        </w:rPr>
        <w:t xml:space="preserve">, </w:t>
      </w:r>
      <w:r w:rsidR="004142A8" w:rsidRPr="004142A8">
        <w:rPr>
          <w:sz w:val="24"/>
          <w:szCs w:val="24"/>
        </w:rPr>
        <w:t>Румыния</w:t>
      </w:r>
      <w:r w:rsidR="004142A8" w:rsidRPr="00696F2C">
        <w:rPr>
          <w:sz w:val="24"/>
          <w:szCs w:val="24"/>
        </w:rPr>
        <w:t>,</w:t>
      </w:r>
      <w:proofErr w:type="gramEnd"/>
      <w:r w:rsidR="004142A8" w:rsidRPr="00696F2C">
        <w:rPr>
          <w:sz w:val="24"/>
          <w:szCs w:val="24"/>
        </w:rPr>
        <w:t xml:space="preserve"> </w:t>
      </w:r>
      <w:r w:rsidR="004142A8" w:rsidRPr="004142A8">
        <w:rPr>
          <w:sz w:val="24"/>
          <w:szCs w:val="24"/>
        </w:rPr>
        <w:t>Турецкая Республика</w:t>
      </w:r>
      <w:r w:rsidR="004142A8" w:rsidRPr="00696F2C">
        <w:rPr>
          <w:sz w:val="24"/>
          <w:szCs w:val="24"/>
        </w:rPr>
        <w:t xml:space="preserve">, </w:t>
      </w:r>
      <w:r w:rsidR="004142A8" w:rsidRPr="004142A8">
        <w:rPr>
          <w:sz w:val="24"/>
          <w:szCs w:val="24"/>
        </w:rPr>
        <w:t>Украина</w:t>
      </w:r>
      <w:r w:rsidR="004142A8" w:rsidRPr="00696F2C">
        <w:rPr>
          <w:sz w:val="24"/>
          <w:szCs w:val="24"/>
        </w:rPr>
        <w:t xml:space="preserve">, </w:t>
      </w:r>
      <w:r w:rsidR="004142A8" w:rsidRPr="004142A8">
        <w:rPr>
          <w:sz w:val="24"/>
          <w:szCs w:val="24"/>
        </w:rPr>
        <w:t>Демократическая Республика Шри-Ланка</w:t>
      </w:r>
      <w:r w:rsidR="004142A8" w:rsidRPr="00696F2C">
        <w:rPr>
          <w:sz w:val="24"/>
          <w:szCs w:val="24"/>
        </w:rPr>
        <w:t xml:space="preserve">. </w:t>
      </w:r>
      <w:r w:rsidR="004142A8" w:rsidRPr="004142A8">
        <w:rPr>
          <w:sz w:val="24"/>
          <w:szCs w:val="24"/>
        </w:rPr>
        <w:t>Эстонская Республика</w:t>
      </w:r>
      <w:r w:rsidR="004142A8" w:rsidRPr="00696F2C">
        <w:rPr>
          <w:sz w:val="24"/>
          <w:szCs w:val="24"/>
        </w:rPr>
        <w:t>, Южно-Африканс</w:t>
      </w:r>
      <w:r w:rsidR="004142A8" w:rsidRPr="004142A8">
        <w:rPr>
          <w:sz w:val="24"/>
          <w:szCs w:val="24"/>
        </w:rPr>
        <w:t>кая Республика</w:t>
      </w:r>
      <w:r w:rsidR="004142A8" w:rsidRPr="00696F2C">
        <w:rPr>
          <w:sz w:val="24"/>
          <w:szCs w:val="24"/>
        </w:rPr>
        <w:t>.</w:t>
      </w:r>
    </w:p>
    <w:p w:rsidR="00A63964" w:rsidRPr="00696F2C" w:rsidRDefault="00A63964" w:rsidP="004142A8">
      <w:pPr>
        <w:rPr>
          <w:sz w:val="24"/>
          <w:szCs w:val="24"/>
        </w:rPr>
      </w:pPr>
      <w:proofErr w:type="gramStart"/>
      <w:r w:rsidRPr="00696F2C">
        <w:rPr>
          <w:sz w:val="24"/>
          <w:szCs w:val="24"/>
        </w:rPr>
        <w:t>Помимо этого, в реализации долгосрочных и среднесрочных проектов Центра принимают участие организации - ассоцииро</w:t>
      </w:r>
      <w:r w:rsidR="004142A8" w:rsidRPr="00696F2C">
        <w:rPr>
          <w:sz w:val="24"/>
          <w:szCs w:val="24"/>
        </w:rPr>
        <w:t xml:space="preserve">ванные участники из 12 </w:t>
      </w:r>
      <w:r w:rsidRPr="00696F2C">
        <w:rPr>
          <w:sz w:val="24"/>
          <w:szCs w:val="24"/>
        </w:rPr>
        <w:t xml:space="preserve">стран мира </w:t>
      </w:r>
      <w:r w:rsidR="004142A8" w:rsidRPr="00696F2C">
        <w:rPr>
          <w:sz w:val="24"/>
          <w:szCs w:val="24"/>
        </w:rPr>
        <w:t>(</w:t>
      </w:r>
      <w:r w:rsidRPr="00696F2C">
        <w:rPr>
          <w:sz w:val="24"/>
          <w:szCs w:val="24"/>
        </w:rPr>
        <w:t xml:space="preserve">за рамками </w:t>
      </w:r>
      <w:r w:rsidR="004E6161" w:rsidRPr="00696F2C">
        <w:rPr>
          <w:sz w:val="24"/>
          <w:szCs w:val="24"/>
        </w:rPr>
        <w:t>официального членства</w:t>
      </w:r>
      <w:r w:rsidR="004142A8" w:rsidRPr="00696F2C">
        <w:rPr>
          <w:sz w:val="24"/>
          <w:szCs w:val="24"/>
        </w:rPr>
        <w:t xml:space="preserve">) – Германия, Франция, </w:t>
      </w:r>
      <w:r w:rsidR="004142A8" w:rsidRPr="00696F2C">
        <w:rPr>
          <w:sz w:val="24"/>
          <w:szCs w:val="24"/>
        </w:rPr>
        <w:t>Великобритания</w:t>
      </w:r>
      <w:r w:rsidR="004142A8" w:rsidRPr="00696F2C">
        <w:rPr>
          <w:sz w:val="24"/>
          <w:szCs w:val="24"/>
        </w:rPr>
        <w:t xml:space="preserve">, </w:t>
      </w:r>
      <w:r w:rsidR="004142A8" w:rsidRPr="00696F2C">
        <w:rPr>
          <w:sz w:val="24"/>
          <w:szCs w:val="24"/>
        </w:rPr>
        <w:t>Китай</w:t>
      </w:r>
      <w:r w:rsidR="004142A8" w:rsidRPr="00696F2C">
        <w:rPr>
          <w:sz w:val="24"/>
          <w:szCs w:val="24"/>
        </w:rPr>
        <w:t xml:space="preserve">, </w:t>
      </w:r>
      <w:r w:rsidR="004142A8" w:rsidRPr="00696F2C">
        <w:rPr>
          <w:sz w:val="24"/>
          <w:szCs w:val="24"/>
        </w:rPr>
        <w:t>Южная Корея</w:t>
      </w:r>
      <w:r w:rsidR="004142A8" w:rsidRPr="00696F2C">
        <w:rPr>
          <w:sz w:val="24"/>
          <w:szCs w:val="24"/>
        </w:rPr>
        <w:t xml:space="preserve">, </w:t>
      </w:r>
      <w:r w:rsidR="004142A8" w:rsidRPr="00696F2C">
        <w:rPr>
          <w:sz w:val="24"/>
          <w:szCs w:val="24"/>
        </w:rPr>
        <w:t>Тайвань</w:t>
      </w:r>
      <w:r w:rsidR="004142A8" w:rsidRPr="00696F2C">
        <w:rPr>
          <w:sz w:val="24"/>
          <w:szCs w:val="24"/>
        </w:rPr>
        <w:t xml:space="preserve">, </w:t>
      </w:r>
      <w:r w:rsidR="004142A8" w:rsidRPr="00696F2C">
        <w:rPr>
          <w:sz w:val="24"/>
          <w:szCs w:val="24"/>
        </w:rPr>
        <w:t>Испания</w:t>
      </w:r>
      <w:r w:rsidR="004142A8" w:rsidRPr="00696F2C">
        <w:rPr>
          <w:sz w:val="24"/>
          <w:szCs w:val="24"/>
        </w:rPr>
        <w:t xml:space="preserve">, </w:t>
      </w:r>
      <w:r w:rsidR="004142A8" w:rsidRPr="00696F2C">
        <w:rPr>
          <w:sz w:val="24"/>
          <w:szCs w:val="24"/>
        </w:rPr>
        <w:t>Словакия</w:t>
      </w:r>
      <w:r w:rsidR="004142A8" w:rsidRPr="00696F2C">
        <w:rPr>
          <w:sz w:val="24"/>
          <w:szCs w:val="24"/>
        </w:rPr>
        <w:t xml:space="preserve">, </w:t>
      </w:r>
      <w:r w:rsidR="004142A8" w:rsidRPr="00696F2C">
        <w:rPr>
          <w:sz w:val="24"/>
          <w:szCs w:val="24"/>
        </w:rPr>
        <w:t>Киргизия</w:t>
      </w:r>
      <w:r w:rsidR="004142A8" w:rsidRPr="00696F2C">
        <w:rPr>
          <w:sz w:val="24"/>
          <w:szCs w:val="24"/>
        </w:rPr>
        <w:t xml:space="preserve">, </w:t>
      </w:r>
      <w:r w:rsidR="004142A8" w:rsidRPr="00696F2C">
        <w:rPr>
          <w:sz w:val="24"/>
          <w:szCs w:val="24"/>
        </w:rPr>
        <w:t>Сербия</w:t>
      </w:r>
      <w:r w:rsidR="004142A8" w:rsidRPr="00696F2C">
        <w:rPr>
          <w:sz w:val="24"/>
          <w:szCs w:val="24"/>
        </w:rPr>
        <w:t xml:space="preserve">, </w:t>
      </w:r>
      <w:r w:rsidR="004142A8" w:rsidRPr="00696F2C">
        <w:rPr>
          <w:sz w:val="24"/>
          <w:szCs w:val="24"/>
        </w:rPr>
        <w:t>Австрия</w:t>
      </w:r>
      <w:r w:rsidR="004142A8" w:rsidRPr="00696F2C">
        <w:rPr>
          <w:sz w:val="24"/>
          <w:szCs w:val="24"/>
        </w:rPr>
        <w:t xml:space="preserve">, </w:t>
      </w:r>
      <w:r w:rsidR="004142A8" w:rsidRPr="00696F2C">
        <w:rPr>
          <w:sz w:val="24"/>
          <w:szCs w:val="24"/>
        </w:rPr>
        <w:t>Литва</w:t>
      </w:r>
      <w:r w:rsidR="004142A8" w:rsidRPr="00696F2C">
        <w:rPr>
          <w:sz w:val="24"/>
          <w:szCs w:val="24"/>
        </w:rPr>
        <w:t>.</w:t>
      </w:r>
      <w:proofErr w:type="gramEnd"/>
    </w:p>
    <w:p w:rsidR="006B5200" w:rsidRPr="00696F2C" w:rsidRDefault="006B5200" w:rsidP="006B5200">
      <w:pPr>
        <w:rPr>
          <w:sz w:val="24"/>
          <w:szCs w:val="24"/>
        </w:rPr>
      </w:pPr>
      <w:r w:rsidRPr="00696F2C">
        <w:rPr>
          <w:sz w:val="24"/>
          <w:szCs w:val="24"/>
        </w:rPr>
        <w:t xml:space="preserve">Штаб-квартира Центра расположена в </w:t>
      </w:r>
      <w:proofErr w:type="spellStart"/>
      <w:r w:rsidRPr="00696F2C">
        <w:rPr>
          <w:sz w:val="24"/>
          <w:szCs w:val="24"/>
        </w:rPr>
        <w:t>г</w:t>
      </w:r>
      <w:proofErr w:type="gramStart"/>
      <w:r w:rsidRPr="00696F2C">
        <w:rPr>
          <w:sz w:val="24"/>
          <w:szCs w:val="24"/>
        </w:rPr>
        <w:t>.М</w:t>
      </w:r>
      <w:proofErr w:type="gramEnd"/>
      <w:r w:rsidRPr="00696F2C">
        <w:rPr>
          <w:sz w:val="24"/>
          <w:szCs w:val="24"/>
        </w:rPr>
        <w:t>оскве</w:t>
      </w:r>
      <w:proofErr w:type="spellEnd"/>
      <w:r w:rsidRPr="00696F2C">
        <w:rPr>
          <w:sz w:val="24"/>
          <w:szCs w:val="24"/>
        </w:rPr>
        <w:t>.</w:t>
      </w:r>
      <w:r w:rsidR="004E6161" w:rsidRPr="00696F2C">
        <w:rPr>
          <w:sz w:val="24"/>
          <w:szCs w:val="24"/>
        </w:rPr>
        <w:t xml:space="preserve"> Официальный информационный портал МЦНТИ - </w:t>
      </w:r>
      <w:hyperlink r:id="rId10" w:history="1">
        <w:r w:rsidR="00A35880" w:rsidRPr="00696F2C">
          <w:rPr>
            <w:rStyle w:val="ae"/>
            <w:sz w:val="24"/>
            <w:szCs w:val="24"/>
          </w:rPr>
          <w:t>www.icsti.int</w:t>
        </w:r>
      </w:hyperlink>
      <w:r w:rsidR="004E6161" w:rsidRPr="00696F2C">
        <w:rPr>
          <w:sz w:val="24"/>
          <w:szCs w:val="24"/>
        </w:rPr>
        <w:t>.</w:t>
      </w:r>
    </w:p>
    <w:p w:rsidR="00A35880" w:rsidRPr="00696F2C" w:rsidRDefault="00A35880" w:rsidP="006B5200">
      <w:pPr>
        <w:rPr>
          <w:sz w:val="24"/>
          <w:szCs w:val="24"/>
        </w:rPr>
      </w:pPr>
    </w:p>
    <w:p w:rsidR="00A63964" w:rsidRPr="00696F2C" w:rsidRDefault="00A35880" w:rsidP="00A35880">
      <w:pPr>
        <w:jc w:val="center"/>
        <w:rPr>
          <w:sz w:val="24"/>
          <w:szCs w:val="24"/>
        </w:rPr>
      </w:pPr>
      <w:r w:rsidRPr="00696F2C">
        <w:rPr>
          <w:b/>
          <w:bCs/>
          <w:sz w:val="24"/>
          <w:szCs w:val="24"/>
        </w:rPr>
        <w:t>Уставные задачи МЦНТИ (ст. 2 Соглашения об учреждении Центра)</w:t>
      </w:r>
    </w:p>
    <w:p w:rsidR="00A35880" w:rsidRPr="00696F2C" w:rsidRDefault="00A35880" w:rsidP="003467C4">
      <w:pPr>
        <w:ind w:firstLine="0"/>
        <w:jc w:val="center"/>
        <w:rPr>
          <w:b/>
          <w:kern w:val="24"/>
          <w:sz w:val="24"/>
          <w:szCs w:val="24"/>
        </w:rPr>
      </w:pPr>
    </w:p>
    <w:p w:rsidR="00A35880" w:rsidRPr="00696F2C" w:rsidRDefault="00A35880" w:rsidP="00A35880">
      <w:pPr>
        <w:pStyle w:val="ad"/>
        <w:numPr>
          <w:ilvl w:val="0"/>
          <w:numId w:val="11"/>
        </w:numPr>
        <w:rPr>
          <w:kern w:val="24"/>
          <w:sz w:val="24"/>
          <w:szCs w:val="24"/>
        </w:rPr>
      </w:pPr>
      <w:r w:rsidRPr="00696F2C">
        <w:rPr>
          <w:kern w:val="24"/>
          <w:sz w:val="24"/>
          <w:szCs w:val="24"/>
        </w:rPr>
        <w:t>Разработка методологических и техн</w:t>
      </w:r>
      <w:r w:rsidRPr="00696F2C">
        <w:rPr>
          <w:kern w:val="24"/>
          <w:sz w:val="24"/>
          <w:szCs w:val="24"/>
        </w:rPr>
        <w:t>ических предложений в интересах</w:t>
      </w:r>
    </w:p>
    <w:p w:rsidR="00A35880" w:rsidRPr="00696F2C" w:rsidRDefault="00A35880" w:rsidP="00A35880">
      <w:pPr>
        <w:ind w:firstLine="0"/>
        <w:rPr>
          <w:kern w:val="24"/>
          <w:sz w:val="24"/>
          <w:szCs w:val="24"/>
        </w:rPr>
      </w:pPr>
      <w:r w:rsidRPr="00696F2C">
        <w:rPr>
          <w:kern w:val="24"/>
          <w:sz w:val="24"/>
          <w:szCs w:val="24"/>
        </w:rPr>
        <w:t>развития национальных систем научно-технической информации (НТИ)</w:t>
      </w:r>
      <w:r w:rsidRPr="00696F2C">
        <w:rPr>
          <w:kern w:val="24"/>
          <w:sz w:val="24"/>
          <w:szCs w:val="24"/>
        </w:rPr>
        <w:t xml:space="preserve"> стран-членов соглашения</w:t>
      </w:r>
      <w:r w:rsidRPr="00696F2C">
        <w:rPr>
          <w:kern w:val="24"/>
          <w:sz w:val="24"/>
          <w:szCs w:val="24"/>
        </w:rPr>
        <w:t>.</w:t>
      </w:r>
    </w:p>
    <w:p w:rsidR="00A35880" w:rsidRPr="00696F2C" w:rsidRDefault="00A35880" w:rsidP="00A35880">
      <w:pPr>
        <w:pStyle w:val="ad"/>
        <w:numPr>
          <w:ilvl w:val="0"/>
          <w:numId w:val="11"/>
        </w:numPr>
        <w:rPr>
          <w:kern w:val="24"/>
          <w:sz w:val="24"/>
          <w:szCs w:val="24"/>
        </w:rPr>
      </w:pPr>
      <w:r w:rsidRPr="00696F2C">
        <w:rPr>
          <w:kern w:val="24"/>
          <w:sz w:val="24"/>
          <w:szCs w:val="24"/>
        </w:rPr>
        <w:t>Информационное обслуживание организаций стран-членов</w:t>
      </w:r>
      <w:r w:rsidRPr="00696F2C">
        <w:rPr>
          <w:kern w:val="24"/>
          <w:sz w:val="24"/>
          <w:szCs w:val="24"/>
        </w:rPr>
        <w:t>.</w:t>
      </w:r>
    </w:p>
    <w:p w:rsidR="00A35880" w:rsidRPr="00696F2C" w:rsidRDefault="00A35880" w:rsidP="00A35880">
      <w:pPr>
        <w:pStyle w:val="ad"/>
        <w:numPr>
          <w:ilvl w:val="0"/>
          <w:numId w:val="11"/>
        </w:numPr>
        <w:rPr>
          <w:kern w:val="24"/>
          <w:sz w:val="24"/>
          <w:szCs w:val="24"/>
        </w:rPr>
      </w:pPr>
      <w:r w:rsidRPr="00696F2C">
        <w:rPr>
          <w:kern w:val="24"/>
          <w:sz w:val="24"/>
          <w:szCs w:val="24"/>
        </w:rPr>
        <w:t>Использование передовых технических решений в сфере НТИ в интересах</w:t>
      </w:r>
    </w:p>
    <w:p w:rsidR="00A35880" w:rsidRPr="00696F2C" w:rsidRDefault="00A35880" w:rsidP="00A35880">
      <w:pPr>
        <w:ind w:firstLine="0"/>
        <w:rPr>
          <w:kern w:val="24"/>
          <w:sz w:val="24"/>
          <w:szCs w:val="24"/>
        </w:rPr>
      </w:pPr>
      <w:r w:rsidRPr="00696F2C">
        <w:rPr>
          <w:kern w:val="24"/>
          <w:sz w:val="24"/>
          <w:szCs w:val="24"/>
        </w:rPr>
        <w:t xml:space="preserve"> экономического развития стран-членов</w:t>
      </w:r>
      <w:r w:rsidRPr="00696F2C">
        <w:rPr>
          <w:kern w:val="24"/>
          <w:sz w:val="24"/>
          <w:szCs w:val="24"/>
        </w:rPr>
        <w:t>.</w:t>
      </w:r>
    </w:p>
    <w:p w:rsidR="00A35880" w:rsidRPr="00696F2C" w:rsidRDefault="00A35880" w:rsidP="00A35880">
      <w:pPr>
        <w:pStyle w:val="ad"/>
        <w:numPr>
          <w:ilvl w:val="0"/>
          <w:numId w:val="11"/>
        </w:numPr>
        <w:rPr>
          <w:kern w:val="24"/>
          <w:sz w:val="24"/>
          <w:szCs w:val="24"/>
        </w:rPr>
      </w:pPr>
      <w:r w:rsidRPr="00696F2C">
        <w:rPr>
          <w:kern w:val="24"/>
          <w:sz w:val="24"/>
          <w:szCs w:val="24"/>
        </w:rPr>
        <w:t xml:space="preserve">Издание необходимых информационных материалов и использование других </w:t>
      </w:r>
    </w:p>
    <w:p w:rsidR="00A35880" w:rsidRPr="00696F2C" w:rsidRDefault="00A35880" w:rsidP="00A35880">
      <w:pPr>
        <w:ind w:firstLine="0"/>
        <w:rPr>
          <w:kern w:val="24"/>
          <w:sz w:val="24"/>
          <w:szCs w:val="24"/>
        </w:rPr>
      </w:pPr>
      <w:r w:rsidRPr="00696F2C">
        <w:rPr>
          <w:kern w:val="24"/>
          <w:sz w:val="24"/>
          <w:szCs w:val="24"/>
        </w:rPr>
        <w:t>форм распространения научно-технических достижений</w:t>
      </w:r>
      <w:r w:rsidRPr="00696F2C">
        <w:rPr>
          <w:kern w:val="24"/>
          <w:sz w:val="24"/>
          <w:szCs w:val="24"/>
        </w:rPr>
        <w:t>.</w:t>
      </w:r>
    </w:p>
    <w:p w:rsidR="00A35880" w:rsidRPr="00696F2C" w:rsidRDefault="00A35880" w:rsidP="00A35880">
      <w:pPr>
        <w:pStyle w:val="ad"/>
        <w:numPr>
          <w:ilvl w:val="0"/>
          <w:numId w:val="11"/>
        </w:numPr>
        <w:rPr>
          <w:kern w:val="24"/>
          <w:sz w:val="24"/>
          <w:szCs w:val="24"/>
        </w:rPr>
      </w:pPr>
      <w:r w:rsidRPr="00696F2C">
        <w:rPr>
          <w:kern w:val="24"/>
          <w:sz w:val="24"/>
          <w:szCs w:val="24"/>
        </w:rPr>
        <w:t>Проведение исследований в области теории, практики, форм, методов и</w:t>
      </w:r>
    </w:p>
    <w:p w:rsidR="00A35880" w:rsidRPr="00696F2C" w:rsidRDefault="00A35880" w:rsidP="00A35880">
      <w:pPr>
        <w:ind w:firstLine="0"/>
        <w:rPr>
          <w:kern w:val="24"/>
          <w:sz w:val="24"/>
          <w:szCs w:val="24"/>
        </w:rPr>
      </w:pPr>
      <w:r w:rsidRPr="00696F2C">
        <w:rPr>
          <w:kern w:val="24"/>
          <w:sz w:val="24"/>
          <w:szCs w:val="24"/>
        </w:rPr>
        <w:lastRenderedPageBreak/>
        <w:t xml:space="preserve"> технических решений использования НТИ, подготовка соответствующих аналитических материалов</w:t>
      </w:r>
      <w:r w:rsidRPr="00696F2C">
        <w:rPr>
          <w:kern w:val="24"/>
          <w:sz w:val="24"/>
          <w:szCs w:val="24"/>
        </w:rPr>
        <w:t>.</w:t>
      </w:r>
    </w:p>
    <w:p w:rsidR="00A35880" w:rsidRPr="00696F2C" w:rsidRDefault="00A35880" w:rsidP="00A35880">
      <w:pPr>
        <w:pStyle w:val="ad"/>
        <w:numPr>
          <w:ilvl w:val="0"/>
          <w:numId w:val="11"/>
        </w:numPr>
        <w:rPr>
          <w:kern w:val="24"/>
          <w:sz w:val="24"/>
          <w:szCs w:val="24"/>
        </w:rPr>
      </w:pPr>
      <w:r w:rsidRPr="00696F2C">
        <w:rPr>
          <w:kern w:val="24"/>
          <w:sz w:val="24"/>
          <w:szCs w:val="24"/>
        </w:rPr>
        <w:t xml:space="preserve">Оказание </w:t>
      </w:r>
      <w:proofErr w:type="gramStart"/>
      <w:r w:rsidRPr="00696F2C">
        <w:rPr>
          <w:kern w:val="24"/>
          <w:sz w:val="24"/>
          <w:szCs w:val="24"/>
        </w:rPr>
        <w:t>организационного</w:t>
      </w:r>
      <w:proofErr w:type="gramEnd"/>
      <w:r w:rsidRPr="00696F2C">
        <w:rPr>
          <w:kern w:val="24"/>
          <w:sz w:val="24"/>
          <w:szCs w:val="24"/>
        </w:rPr>
        <w:t xml:space="preserve">, методического и научно-технического </w:t>
      </w:r>
    </w:p>
    <w:p w:rsidR="00A35880" w:rsidRPr="00696F2C" w:rsidRDefault="00A35880" w:rsidP="00A35880">
      <w:pPr>
        <w:ind w:firstLine="0"/>
        <w:rPr>
          <w:kern w:val="24"/>
          <w:sz w:val="24"/>
          <w:szCs w:val="24"/>
        </w:rPr>
      </w:pPr>
      <w:r w:rsidRPr="00696F2C">
        <w:rPr>
          <w:kern w:val="24"/>
          <w:sz w:val="24"/>
          <w:szCs w:val="24"/>
        </w:rPr>
        <w:t>содействия по вопросам научной и технической информации.</w:t>
      </w:r>
    </w:p>
    <w:p w:rsidR="00A35880" w:rsidRPr="00696F2C" w:rsidRDefault="00A35880" w:rsidP="00A35880">
      <w:pPr>
        <w:pStyle w:val="ad"/>
        <w:numPr>
          <w:ilvl w:val="0"/>
          <w:numId w:val="11"/>
        </w:numPr>
        <w:rPr>
          <w:kern w:val="24"/>
          <w:sz w:val="24"/>
          <w:szCs w:val="24"/>
        </w:rPr>
      </w:pPr>
      <w:r w:rsidRPr="00696F2C">
        <w:rPr>
          <w:kern w:val="24"/>
          <w:sz w:val="24"/>
          <w:szCs w:val="24"/>
        </w:rPr>
        <w:t>Содействие подготовке и повышению квалификац</w:t>
      </w:r>
      <w:r w:rsidRPr="00696F2C">
        <w:rPr>
          <w:kern w:val="24"/>
          <w:sz w:val="24"/>
          <w:szCs w:val="24"/>
        </w:rPr>
        <w:t>ии работников сферы НТИ</w:t>
      </w:r>
    </w:p>
    <w:p w:rsidR="00A35880" w:rsidRPr="00696F2C" w:rsidRDefault="00A35880" w:rsidP="00A35880">
      <w:pPr>
        <w:ind w:firstLine="0"/>
        <w:rPr>
          <w:kern w:val="24"/>
          <w:sz w:val="24"/>
          <w:szCs w:val="24"/>
        </w:rPr>
      </w:pPr>
      <w:r w:rsidRPr="00696F2C">
        <w:rPr>
          <w:kern w:val="24"/>
          <w:sz w:val="24"/>
          <w:szCs w:val="24"/>
        </w:rPr>
        <w:t xml:space="preserve"> стран-членов, поддержка обмена передовым опытом в этой области.</w:t>
      </w:r>
    </w:p>
    <w:p w:rsidR="00E9090D" w:rsidRPr="00696F2C" w:rsidRDefault="00E9090D" w:rsidP="003467C4">
      <w:pPr>
        <w:ind w:firstLine="0"/>
        <w:jc w:val="center"/>
        <w:rPr>
          <w:b/>
          <w:kern w:val="24"/>
          <w:sz w:val="24"/>
          <w:szCs w:val="24"/>
        </w:rPr>
      </w:pPr>
    </w:p>
    <w:p w:rsidR="00A35880" w:rsidRPr="00696F2C" w:rsidRDefault="00A35880" w:rsidP="00A35880">
      <w:pPr>
        <w:ind w:firstLine="0"/>
        <w:jc w:val="center"/>
        <w:rPr>
          <w:b/>
          <w:kern w:val="24"/>
          <w:sz w:val="24"/>
          <w:szCs w:val="24"/>
        </w:rPr>
      </w:pPr>
      <w:r w:rsidRPr="00696F2C">
        <w:rPr>
          <w:b/>
          <w:kern w:val="24"/>
          <w:sz w:val="24"/>
          <w:szCs w:val="24"/>
        </w:rPr>
        <w:t>Деятельность МЦНТИ</w:t>
      </w:r>
    </w:p>
    <w:p w:rsidR="00A35880" w:rsidRPr="00696F2C" w:rsidRDefault="00A35880" w:rsidP="003467C4">
      <w:pPr>
        <w:ind w:firstLine="0"/>
        <w:jc w:val="center"/>
        <w:rPr>
          <w:b/>
          <w:kern w:val="24"/>
          <w:sz w:val="24"/>
          <w:szCs w:val="24"/>
        </w:rPr>
      </w:pPr>
    </w:p>
    <w:p w:rsidR="00E9090D" w:rsidRPr="00696F2C" w:rsidRDefault="00E9090D" w:rsidP="00E9090D">
      <w:pPr>
        <w:rPr>
          <w:sz w:val="24"/>
          <w:szCs w:val="24"/>
        </w:rPr>
      </w:pPr>
      <w:r w:rsidRPr="00696F2C">
        <w:rPr>
          <w:sz w:val="24"/>
          <w:szCs w:val="24"/>
        </w:rPr>
        <w:t>- взаимодействие с международными объединениями и организациями системы ООН для обеспечения участия национальных организаций стран-членов МЦНТИ в деятельности транснациональных структур генерации знаний и технологий;</w:t>
      </w:r>
    </w:p>
    <w:p w:rsidR="00E9090D" w:rsidRPr="00696F2C" w:rsidRDefault="00E9090D" w:rsidP="00E9090D">
      <w:pPr>
        <w:rPr>
          <w:sz w:val="24"/>
          <w:szCs w:val="24"/>
        </w:rPr>
      </w:pPr>
      <w:r w:rsidRPr="00696F2C">
        <w:rPr>
          <w:sz w:val="24"/>
          <w:szCs w:val="24"/>
        </w:rPr>
        <w:t>- реализация программ международного научно-технологического сотрудничества;</w:t>
      </w:r>
    </w:p>
    <w:p w:rsidR="00E9090D" w:rsidRPr="00696F2C" w:rsidRDefault="00E9090D" w:rsidP="00E9090D">
      <w:pPr>
        <w:rPr>
          <w:sz w:val="24"/>
          <w:szCs w:val="24"/>
        </w:rPr>
      </w:pPr>
      <w:r w:rsidRPr="00696F2C">
        <w:rPr>
          <w:sz w:val="24"/>
          <w:szCs w:val="24"/>
        </w:rPr>
        <w:t>- выявление новых потребностей в области инновационных технологий, участие в реализации государственных программ поддержки инноваций, стимулирование инновационной деятельности;</w:t>
      </w:r>
    </w:p>
    <w:p w:rsidR="00E9090D" w:rsidRPr="00696F2C" w:rsidRDefault="00E9090D" w:rsidP="00E9090D">
      <w:pPr>
        <w:rPr>
          <w:sz w:val="24"/>
          <w:szCs w:val="24"/>
        </w:rPr>
      </w:pPr>
      <w:r w:rsidRPr="00696F2C">
        <w:rPr>
          <w:sz w:val="24"/>
          <w:szCs w:val="24"/>
        </w:rPr>
        <w:t>- создание новых инструментов международного сотрудничества в сфере распространения научно-технической информации;</w:t>
      </w:r>
    </w:p>
    <w:p w:rsidR="00E9090D" w:rsidRPr="00696F2C" w:rsidRDefault="00E9090D" w:rsidP="00E9090D">
      <w:pPr>
        <w:rPr>
          <w:sz w:val="24"/>
          <w:szCs w:val="24"/>
        </w:rPr>
      </w:pPr>
      <w:r w:rsidRPr="00696F2C">
        <w:rPr>
          <w:sz w:val="24"/>
          <w:szCs w:val="24"/>
        </w:rPr>
        <w:t>- развитие системы современных сре</w:t>
      </w:r>
      <w:proofErr w:type="gramStart"/>
      <w:r w:rsidRPr="00696F2C">
        <w:rPr>
          <w:sz w:val="24"/>
          <w:szCs w:val="24"/>
        </w:rPr>
        <w:t>дств пр</w:t>
      </w:r>
      <w:proofErr w:type="gramEnd"/>
      <w:r w:rsidRPr="00696F2C">
        <w:rPr>
          <w:sz w:val="24"/>
          <w:szCs w:val="24"/>
        </w:rPr>
        <w:t>езентации достижений и трансфера передового опыта по проблемам развития науки и инноваций;</w:t>
      </w:r>
    </w:p>
    <w:p w:rsidR="00E9090D" w:rsidRPr="00696F2C" w:rsidRDefault="00E9090D" w:rsidP="00E9090D">
      <w:pPr>
        <w:rPr>
          <w:sz w:val="24"/>
          <w:szCs w:val="24"/>
        </w:rPr>
      </w:pPr>
      <w:r w:rsidRPr="00696F2C">
        <w:rPr>
          <w:sz w:val="24"/>
          <w:szCs w:val="24"/>
        </w:rPr>
        <w:t xml:space="preserve">- содействие </w:t>
      </w:r>
      <w:proofErr w:type="gramStart"/>
      <w:r w:rsidRPr="00696F2C">
        <w:rPr>
          <w:sz w:val="24"/>
          <w:szCs w:val="24"/>
        </w:rPr>
        <w:t>трансграничному</w:t>
      </w:r>
      <w:proofErr w:type="gramEnd"/>
      <w:r w:rsidRPr="00696F2C">
        <w:rPr>
          <w:sz w:val="24"/>
          <w:szCs w:val="24"/>
        </w:rPr>
        <w:t xml:space="preserve"> трансферу научно-технической информации; </w:t>
      </w:r>
    </w:p>
    <w:p w:rsidR="00E9090D" w:rsidRPr="00696F2C" w:rsidRDefault="00E9090D" w:rsidP="00E9090D">
      <w:pPr>
        <w:rPr>
          <w:sz w:val="24"/>
          <w:szCs w:val="24"/>
        </w:rPr>
      </w:pPr>
      <w:r w:rsidRPr="00696F2C">
        <w:rPr>
          <w:sz w:val="24"/>
          <w:szCs w:val="24"/>
        </w:rPr>
        <w:t>- создание и поддержка специализированных информационных ресурсов и издание соответствующих материалов;</w:t>
      </w:r>
    </w:p>
    <w:p w:rsidR="00E9090D" w:rsidRPr="00696F2C" w:rsidRDefault="00A35880" w:rsidP="00E9090D">
      <w:pPr>
        <w:ind w:firstLine="0"/>
        <w:rPr>
          <w:sz w:val="24"/>
          <w:szCs w:val="24"/>
        </w:rPr>
      </w:pPr>
      <w:r w:rsidRPr="00696F2C">
        <w:rPr>
          <w:sz w:val="24"/>
          <w:szCs w:val="24"/>
        </w:rPr>
        <w:t xml:space="preserve">         </w:t>
      </w:r>
      <w:r w:rsidR="00E9090D" w:rsidRPr="00696F2C">
        <w:rPr>
          <w:sz w:val="24"/>
          <w:szCs w:val="24"/>
        </w:rPr>
        <w:t>- развитие партнерской сети и механизмов сотрудничества в МЦНТИ</w:t>
      </w:r>
      <w:r w:rsidRPr="00696F2C">
        <w:rPr>
          <w:sz w:val="24"/>
          <w:szCs w:val="24"/>
        </w:rPr>
        <w:t>.</w:t>
      </w:r>
    </w:p>
    <w:p w:rsidR="00696F2C" w:rsidRPr="00696F2C" w:rsidRDefault="00696F2C" w:rsidP="00696F2C">
      <w:pPr>
        <w:ind w:firstLine="0"/>
        <w:jc w:val="center"/>
        <w:rPr>
          <w:sz w:val="24"/>
          <w:szCs w:val="24"/>
        </w:rPr>
      </w:pPr>
    </w:p>
    <w:p w:rsidR="00696F2C" w:rsidRPr="00696F2C" w:rsidRDefault="00696F2C" w:rsidP="00696F2C">
      <w:pPr>
        <w:ind w:firstLine="0"/>
        <w:jc w:val="center"/>
        <w:rPr>
          <w:b/>
          <w:kern w:val="24"/>
          <w:sz w:val="24"/>
          <w:szCs w:val="24"/>
        </w:rPr>
      </w:pPr>
      <w:r w:rsidRPr="00696F2C">
        <w:rPr>
          <w:b/>
          <w:sz w:val="24"/>
          <w:szCs w:val="24"/>
        </w:rPr>
        <w:t>Механизмы деятельности</w:t>
      </w:r>
    </w:p>
    <w:p w:rsidR="00F745D7" w:rsidRPr="00696F2C" w:rsidRDefault="00F745D7" w:rsidP="00381804">
      <w:pPr>
        <w:ind w:firstLine="0"/>
        <w:jc w:val="center"/>
        <w:rPr>
          <w:b/>
          <w:kern w:val="24"/>
          <w:sz w:val="24"/>
          <w:szCs w:val="24"/>
        </w:rPr>
      </w:pPr>
    </w:p>
    <w:p w:rsidR="004854AC" w:rsidRPr="00696F2C" w:rsidRDefault="004854AC" w:rsidP="004854AC">
      <w:pPr>
        <w:rPr>
          <w:sz w:val="24"/>
          <w:szCs w:val="24"/>
        </w:rPr>
      </w:pPr>
      <w:r w:rsidRPr="00696F2C">
        <w:rPr>
          <w:sz w:val="24"/>
          <w:szCs w:val="24"/>
        </w:rPr>
        <w:t>– выработка согласованных подходов и рекомендаций для национальных организаций, включая органы управления, стран Сообщества в установленной сфере деятельности;</w:t>
      </w:r>
    </w:p>
    <w:p w:rsidR="004854AC" w:rsidRPr="00696F2C" w:rsidRDefault="004854AC" w:rsidP="004854AC">
      <w:pPr>
        <w:rPr>
          <w:sz w:val="24"/>
          <w:szCs w:val="24"/>
        </w:rPr>
      </w:pPr>
      <w:r w:rsidRPr="00696F2C">
        <w:rPr>
          <w:sz w:val="24"/>
          <w:szCs w:val="24"/>
        </w:rPr>
        <w:t>– интеграция информационных ресурсов стран Сообщества, создание коллективных информационных ресурсов, обеспечение взаимного доступа организаций стран-членов к национальным информационным ресурсам, а также их доступа к мировым источникам информации;</w:t>
      </w:r>
    </w:p>
    <w:p w:rsidR="00841784" w:rsidRPr="00696F2C" w:rsidRDefault="00841784" w:rsidP="00841784">
      <w:pPr>
        <w:rPr>
          <w:sz w:val="24"/>
          <w:szCs w:val="24"/>
        </w:rPr>
      </w:pPr>
      <w:r w:rsidRPr="00696F2C">
        <w:rPr>
          <w:sz w:val="24"/>
          <w:szCs w:val="24"/>
        </w:rPr>
        <w:t>– подготовка и выпуск аналитических материалов, разработку и сопровождение информационных ресурсов, включая интерактивные базы данных;</w:t>
      </w:r>
    </w:p>
    <w:p w:rsidR="00055BAF" w:rsidRPr="00696F2C" w:rsidRDefault="00055BAF" w:rsidP="00841784">
      <w:pPr>
        <w:rPr>
          <w:sz w:val="24"/>
          <w:szCs w:val="24"/>
        </w:rPr>
      </w:pPr>
      <w:r w:rsidRPr="00696F2C">
        <w:rPr>
          <w:sz w:val="24"/>
          <w:szCs w:val="24"/>
        </w:rPr>
        <w:t>– проведение независимых экспертиз научных и инновационных проектов с привлечением международных экспертов;</w:t>
      </w:r>
    </w:p>
    <w:p w:rsidR="00CB0E1C" w:rsidRPr="00696F2C" w:rsidRDefault="00CB0E1C" w:rsidP="00381804">
      <w:pPr>
        <w:rPr>
          <w:sz w:val="24"/>
          <w:szCs w:val="24"/>
        </w:rPr>
      </w:pPr>
      <w:r w:rsidRPr="00696F2C">
        <w:rPr>
          <w:sz w:val="24"/>
          <w:szCs w:val="24"/>
        </w:rPr>
        <w:t xml:space="preserve">– проведение </w:t>
      </w:r>
      <w:proofErr w:type="gramStart"/>
      <w:r w:rsidR="00A1668B" w:rsidRPr="00696F2C">
        <w:rPr>
          <w:sz w:val="24"/>
          <w:szCs w:val="24"/>
        </w:rPr>
        <w:t>бизнес-форумов</w:t>
      </w:r>
      <w:proofErr w:type="gramEnd"/>
      <w:r w:rsidR="00A1668B" w:rsidRPr="00696F2C">
        <w:rPr>
          <w:sz w:val="24"/>
          <w:szCs w:val="24"/>
        </w:rPr>
        <w:t xml:space="preserve">, </w:t>
      </w:r>
      <w:r w:rsidRPr="00696F2C">
        <w:rPr>
          <w:sz w:val="24"/>
          <w:szCs w:val="24"/>
        </w:rPr>
        <w:t xml:space="preserve">круглых столов, тематических семинаров, конференций, </w:t>
      </w:r>
      <w:r w:rsidR="00A35880" w:rsidRPr="00696F2C">
        <w:rPr>
          <w:sz w:val="24"/>
          <w:szCs w:val="24"/>
        </w:rPr>
        <w:t xml:space="preserve">экспертных сессий </w:t>
      </w:r>
      <w:r w:rsidR="00454AE2" w:rsidRPr="00696F2C">
        <w:rPr>
          <w:sz w:val="24"/>
          <w:szCs w:val="24"/>
        </w:rPr>
        <w:t xml:space="preserve">по </w:t>
      </w:r>
      <w:r w:rsidR="00841784" w:rsidRPr="00696F2C">
        <w:rPr>
          <w:sz w:val="24"/>
          <w:szCs w:val="24"/>
        </w:rPr>
        <w:t>широкому кругу вопросов</w:t>
      </w:r>
      <w:r w:rsidR="00A35880" w:rsidRPr="00696F2C">
        <w:rPr>
          <w:sz w:val="24"/>
          <w:szCs w:val="24"/>
        </w:rPr>
        <w:t>.</w:t>
      </w:r>
    </w:p>
    <w:p w:rsidR="00DE4209" w:rsidRPr="00696F2C" w:rsidRDefault="00F06BFC" w:rsidP="007120E9">
      <w:pPr>
        <w:rPr>
          <w:sz w:val="24"/>
          <w:szCs w:val="24"/>
        </w:rPr>
      </w:pPr>
      <w:r w:rsidRPr="00696F2C">
        <w:rPr>
          <w:sz w:val="24"/>
          <w:szCs w:val="24"/>
        </w:rPr>
        <w:t xml:space="preserve">Отдельным важным направлением деятельности МЦНТИ является реализация </w:t>
      </w:r>
      <w:r w:rsidR="00884EFC" w:rsidRPr="00696F2C">
        <w:rPr>
          <w:sz w:val="24"/>
          <w:szCs w:val="24"/>
        </w:rPr>
        <w:t xml:space="preserve">совместно с международными организациями системы ООН (ЮНИДО, ЮНЕСКО, </w:t>
      </w:r>
      <w:r w:rsidR="00884EFC" w:rsidRPr="00696F2C">
        <w:rPr>
          <w:kern w:val="24"/>
          <w:sz w:val="24"/>
          <w:szCs w:val="24"/>
        </w:rPr>
        <w:t>МАГАТЭ, ЮНЕП</w:t>
      </w:r>
      <w:r w:rsidR="00884EFC" w:rsidRPr="00696F2C">
        <w:rPr>
          <w:sz w:val="24"/>
          <w:szCs w:val="24"/>
        </w:rPr>
        <w:t xml:space="preserve"> и пр.) портфеля международных проектов</w:t>
      </w:r>
      <w:r w:rsidRPr="00696F2C">
        <w:rPr>
          <w:sz w:val="24"/>
          <w:szCs w:val="24"/>
        </w:rPr>
        <w:t xml:space="preserve">, </w:t>
      </w:r>
      <w:r w:rsidR="00884EFC" w:rsidRPr="00696F2C">
        <w:rPr>
          <w:sz w:val="24"/>
          <w:szCs w:val="24"/>
        </w:rPr>
        <w:t xml:space="preserve">продвижение инициатив по сотрудничеству с </w:t>
      </w:r>
      <w:r w:rsidRPr="00696F2C">
        <w:rPr>
          <w:sz w:val="24"/>
          <w:szCs w:val="24"/>
        </w:rPr>
        <w:t>ОЭСР и Еврокомиссией, а также различными профильными международными ассоциациями неправительственного уровня.</w:t>
      </w:r>
    </w:p>
    <w:p w:rsidR="00A35880" w:rsidRPr="00696F2C" w:rsidRDefault="00A35880">
      <w:pPr>
        <w:widowControl/>
        <w:tabs>
          <w:tab w:val="clear" w:pos="9130"/>
        </w:tabs>
        <w:spacing w:line="240" w:lineRule="auto"/>
        <w:ind w:firstLine="0"/>
        <w:jc w:val="left"/>
        <w:rPr>
          <w:sz w:val="24"/>
          <w:szCs w:val="24"/>
        </w:rPr>
      </w:pPr>
      <w:bookmarkStart w:id="0" w:name="_GoBack"/>
      <w:bookmarkEnd w:id="0"/>
    </w:p>
    <w:sectPr w:rsidR="00A35880" w:rsidRPr="00696F2C" w:rsidSect="000F5099">
      <w:headerReference w:type="even" r:id="rId11"/>
      <w:headerReference w:type="default" r:id="rId12"/>
      <w:footerReference w:type="even" r:id="rId13"/>
      <w:headerReference w:type="first" r:id="rId14"/>
      <w:pgSz w:w="11906" w:h="16838" w:code="9"/>
      <w:pgMar w:top="1134" w:right="851" w:bottom="1134" w:left="1701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F5F" w:rsidRDefault="00BF2F5F" w:rsidP="00381804">
      <w:r>
        <w:separator/>
      </w:r>
    </w:p>
  </w:endnote>
  <w:endnote w:type="continuationSeparator" w:id="0">
    <w:p w:rsidR="00BF2F5F" w:rsidRDefault="00BF2F5F" w:rsidP="0038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1B3" w:rsidRDefault="00B20145" w:rsidP="00381804">
    <w:pPr>
      <w:pStyle w:val="a5"/>
      <w:rPr>
        <w:rStyle w:val="a7"/>
      </w:rPr>
    </w:pPr>
    <w:r>
      <w:rPr>
        <w:rStyle w:val="a7"/>
      </w:rPr>
      <w:fldChar w:fldCharType="begin"/>
    </w:r>
    <w:r w:rsidR="002F01B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01B3" w:rsidRDefault="002F01B3" w:rsidP="003818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F5F" w:rsidRDefault="00BF2F5F" w:rsidP="00381804">
      <w:r>
        <w:separator/>
      </w:r>
    </w:p>
  </w:footnote>
  <w:footnote w:type="continuationSeparator" w:id="0">
    <w:p w:rsidR="00BF2F5F" w:rsidRDefault="00BF2F5F" w:rsidP="00381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1B3" w:rsidRDefault="00B20145" w:rsidP="00381804">
    <w:pPr>
      <w:pStyle w:val="a3"/>
      <w:rPr>
        <w:rStyle w:val="a7"/>
      </w:rPr>
    </w:pPr>
    <w:r>
      <w:rPr>
        <w:rStyle w:val="a7"/>
      </w:rPr>
      <w:fldChar w:fldCharType="begin"/>
    </w:r>
    <w:r w:rsidR="002F01B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01B3" w:rsidRDefault="002F01B3" w:rsidP="003818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2C" w:rsidRDefault="00696F2C">
    <w:pPr>
      <w:pStyle w:val="a3"/>
    </w:pPr>
  </w:p>
  <w:p w:rsidR="002F01B3" w:rsidRDefault="002F01B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2C" w:rsidRDefault="00696F2C">
    <w:pPr>
      <w:pStyle w:val="a3"/>
    </w:pPr>
  </w:p>
  <w:p w:rsidR="002F01B3" w:rsidRDefault="002F01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034"/>
    <w:multiLevelType w:val="hybridMultilevel"/>
    <w:tmpl w:val="AF6C7860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2C136BE"/>
    <w:multiLevelType w:val="multilevel"/>
    <w:tmpl w:val="AD6CA8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93B31"/>
    <w:multiLevelType w:val="multilevel"/>
    <w:tmpl w:val="D6C4972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3">
    <w:nsid w:val="25AD106E"/>
    <w:multiLevelType w:val="hybridMultilevel"/>
    <w:tmpl w:val="2F645EB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04031D1"/>
    <w:multiLevelType w:val="hybridMultilevel"/>
    <w:tmpl w:val="A0BA7E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2F776C"/>
    <w:multiLevelType w:val="multilevel"/>
    <w:tmpl w:val="683A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C64592"/>
    <w:multiLevelType w:val="hybridMultilevel"/>
    <w:tmpl w:val="8974BF6A"/>
    <w:lvl w:ilvl="0" w:tplc="7CB0ECA2">
      <w:start w:val="1"/>
      <w:numFmt w:val="bullet"/>
      <w:lvlText w:val="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FD7DC2"/>
    <w:multiLevelType w:val="hybridMultilevel"/>
    <w:tmpl w:val="07407DB4"/>
    <w:lvl w:ilvl="0" w:tplc="7590AB50">
      <w:start w:val="1"/>
      <w:numFmt w:val="bullet"/>
      <w:lvlText w:val=""/>
      <w:lvlJc w:val="left"/>
      <w:pPr>
        <w:tabs>
          <w:tab w:val="num" w:pos="5847"/>
        </w:tabs>
        <w:ind w:left="5847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4276"/>
        </w:tabs>
        <w:ind w:left="42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996"/>
        </w:tabs>
        <w:ind w:left="4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436"/>
        </w:tabs>
        <w:ind w:left="64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156"/>
        </w:tabs>
        <w:ind w:left="7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876"/>
        </w:tabs>
        <w:ind w:left="7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596"/>
        </w:tabs>
        <w:ind w:left="85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316"/>
        </w:tabs>
        <w:ind w:left="9316" w:hanging="360"/>
      </w:pPr>
      <w:rPr>
        <w:rFonts w:ascii="Wingdings" w:hAnsi="Wingdings" w:hint="default"/>
      </w:rPr>
    </w:lvl>
  </w:abstractNum>
  <w:abstractNum w:abstractNumId="8">
    <w:nsid w:val="56651B82"/>
    <w:multiLevelType w:val="multilevel"/>
    <w:tmpl w:val="E7649D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9">
    <w:nsid w:val="5B144D16"/>
    <w:multiLevelType w:val="hybridMultilevel"/>
    <w:tmpl w:val="A9DE5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DB1EC1"/>
    <w:multiLevelType w:val="multilevel"/>
    <w:tmpl w:val="D6C49720"/>
    <w:lvl w:ilvl="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10"/>
  </w:num>
  <w:num w:numId="6">
    <w:abstractNumId w:val="8"/>
  </w:num>
  <w:num w:numId="7">
    <w:abstractNumId w:val="1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6F"/>
    <w:rsid w:val="00001F46"/>
    <w:rsid w:val="00001FD0"/>
    <w:rsid w:val="00016BF9"/>
    <w:rsid w:val="00017891"/>
    <w:rsid w:val="000222E5"/>
    <w:rsid w:val="0002726F"/>
    <w:rsid w:val="00031014"/>
    <w:rsid w:val="000404CF"/>
    <w:rsid w:val="00055BAF"/>
    <w:rsid w:val="00074452"/>
    <w:rsid w:val="00074E6B"/>
    <w:rsid w:val="00076054"/>
    <w:rsid w:val="000836BC"/>
    <w:rsid w:val="00092BC4"/>
    <w:rsid w:val="0009317C"/>
    <w:rsid w:val="000A04AB"/>
    <w:rsid w:val="000A2FC3"/>
    <w:rsid w:val="000A7CAD"/>
    <w:rsid w:val="000B2106"/>
    <w:rsid w:val="000C4BCB"/>
    <w:rsid w:val="000D06E9"/>
    <w:rsid w:val="000E1522"/>
    <w:rsid w:val="000E6961"/>
    <w:rsid w:val="000F5099"/>
    <w:rsid w:val="001035BB"/>
    <w:rsid w:val="00134FE8"/>
    <w:rsid w:val="00141EB1"/>
    <w:rsid w:val="00155B85"/>
    <w:rsid w:val="001831EF"/>
    <w:rsid w:val="00187AC8"/>
    <w:rsid w:val="001B1CF9"/>
    <w:rsid w:val="001B34D7"/>
    <w:rsid w:val="001C14E4"/>
    <w:rsid w:val="001C4670"/>
    <w:rsid w:val="001C48CE"/>
    <w:rsid w:val="001C52B7"/>
    <w:rsid w:val="001E3406"/>
    <w:rsid w:val="002226EF"/>
    <w:rsid w:val="002422F1"/>
    <w:rsid w:val="00245CEA"/>
    <w:rsid w:val="0027400A"/>
    <w:rsid w:val="002802D4"/>
    <w:rsid w:val="00294746"/>
    <w:rsid w:val="00297240"/>
    <w:rsid w:val="00297CF0"/>
    <w:rsid w:val="002A6252"/>
    <w:rsid w:val="002A6D4E"/>
    <w:rsid w:val="002C55D2"/>
    <w:rsid w:val="002C7758"/>
    <w:rsid w:val="002E19A3"/>
    <w:rsid w:val="002F01B3"/>
    <w:rsid w:val="002F044C"/>
    <w:rsid w:val="002F2308"/>
    <w:rsid w:val="002F4540"/>
    <w:rsid w:val="002F71A4"/>
    <w:rsid w:val="00301B3C"/>
    <w:rsid w:val="00325959"/>
    <w:rsid w:val="00341B9B"/>
    <w:rsid w:val="003467C4"/>
    <w:rsid w:val="00356C58"/>
    <w:rsid w:val="00364CEC"/>
    <w:rsid w:val="00375A49"/>
    <w:rsid w:val="003769C8"/>
    <w:rsid w:val="003813A2"/>
    <w:rsid w:val="00381804"/>
    <w:rsid w:val="00381F99"/>
    <w:rsid w:val="00390102"/>
    <w:rsid w:val="003A4E05"/>
    <w:rsid w:val="003A513C"/>
    <w:rsid w:val="003B3C26"/>
    <w:rsid w:val="003D42D3"/>
    <w:rsid w:val="003D537A"/>
    <w:rsid w:val="003E1684"/>
    <w:rsid w:val="003F08F4"/>
    <w:rsid w:val="003F55D8"/>
    <w:rsid w:val="00405947"/>
    <w:rsid w:val="004142A8"/>
    <w:rsid w:val="00417EAD"/>
    <w:rsid w:val="00420919"/>
    <w:rsid w:val="0042166F"/>
    <w:rsid w:val="00450338"/>
    <w:rsid w:val="00454223"/>
    <w:rsid w:val="00454AE2"/>
    <w:rsid w:val="00455935"/>
    <w:rsid w:val="00463E1A"/>
    <w:rsid w:val="00475869"/>
    <w:rsid w:val="00476B4F"/>
    <w:rsid w:val="004854AC"/>
    <w:rsid w:val="004964B1"/>
    <w:rsid w:val="0049798F"/>
    <w:rsid w:val="004A0A09"/>
    <w:rsid w:val="004B33CB"/>
    <w:rsid w:val="004B3B10"/>
    <w:rsid w:val="004C02C3"/>
    <w:rsid w:val="004C2593"/>
    <w:rsid w:val="004C3630"/>
    <w:rsid w:val="004E6161"/>
    <w:rsid w:val="004F19AC"/>
    <w:rsid w:val="004F4595"/>
    <w:rsid w:val="004F5EE0"/>
    <w:rsid w:val="00505FEC"/>
    <w:rsid w:val="00506609"/>
    <w:rsid w:val="005122B7"/>
    <w:rsid w:val="00513801"/>
    <w:rsid w:val="00521957"/>
    <w:rsid w:val="005344D2"/>
    <w:rsid w:val="005422EF"/>
    <w:rsid w:val="005554D8"/>
    <w:rsid w:val="00565F3B"/>
    <w:rsid w:val="00580470"/>
    <w:rsid w:val="00584538"/>
    <w:rsid w:val="0059362C"/>
    <w:rsid w:val="005C6AC5"/>
    <w:rsid w:val="005E1C9F"/>
    <w:rsid w:val="005E7F06"/>
    <w:rsid w:val="00611230"/>
    <w:rsid w:val="00612CD8"/>
    <w:rsid w:val="006240E3"/>
    <w:rsid w:val="00632A54"/>
    <w:rsid w:val="0063686B"/>
    <w:rsid w:val="006515B1"/>
    <w:rsid w:val="006515FA"/>
    <w:rsid w:val="00651DE9"/>
    <w:rsid w:val="00663AD6"/>
    <w:rsid w:val="00665EA8"/>
    <w:rsid w:val="00666448"/>
    <w:rsid w:val="00675342"/>
    <w:rsid w:val="006772EA"/>
    <w:rsid w:val="00682178"/>
    <w:rsid w:val="00693920"/>
    <w:rsid w:val="00696F2C"/>
    <w:rsid w:val="006A7FFE"/>
    <w:rsid w:val="006B437E"/>
    <w:rsid w:val="006B5200"/>
    <w:rsid w:val="006B5BE4"/>
    <w:rsid w:val="006C34A6"/>
    <w:rsid w:val="007120E9"/>
    <w:rsid w:val="00723234"/>
    <w:rsid w:val="007233EF"/>
    <w:rsid w:val="00736D89"/>
    <w:rsid w:val="00740FA6"/>
    <w:rsid w:val="0074202A"/>
    <w:rsid w:val="00746675"/>
    <w:rsid w:val="00764B29"/>
    <w:rsid w:val="00764C3A"/>
    <w:rsid w:val="007823C5"/>
    <w:rsid w:val="00784F8B"/>
    <w:rsid w:val="00792898"/>
    <w:rsid w:val="007939B4"/>
    <w:rsid w:val="007B61A9"/>
    <w:rsid w:val="007C61E3"/>
    <w:rsid w:val="007D2F82"/>
    <w:rsid w:val="007E7991"/>
    <w:rsid w:val="007F5E59"/>
    <w:rsid w:val="00802C25"/>
    <w:rsid w:val="00804011"/>
    <w:rsid w:val="00811173"/>
    <w:rsid w:val="008274CF"/>
    <w:rsid w:val="00832AD2"/>
    <w:rsid w:val="00841784"/>
    <w:rsid w:val="00876BE7"/>
    <w:rsid w:val="00877F81"/>
    <w:rsid w:val="008800DF"/>
    <w:rsid w:val="00882E9D"/>
    <w:rsid w:val="00884EFC"/>
    <w:rsid w:val="00887BAD"/>
    <w:rsid w:val="008941F2"/>
    <w:rsid w:val="008A342B"/>
    <w:rsid w:val="008B1610"/>
    <w:rsid w:val="008C68DE"/>
    <w:rsid w:val="008D7597"/>
    <w:rsid w:val="008E0C23"/>
    <w:rsid w:val="008E3F15"/>
    <w:rsid w:val="008F0785"/>
    <w:rsid w:val="008F0AA8"/>
    <w:rsid w:val="008F191A"/>
    <w:rsid w:val="008F7F3D"/>
    <w:rsid w:val="009077F0"/>
    <w:rsid w:val="00912697"/>
    <w:rsid w:val="00916602"/>
    <w:rsid w:val="00920CAA"/>
    <w:rsid w:val="00926B4B"/>
    <w:rsid w:val="00933C57"/>
    <w:rsid w:val="009358D6"/>
    <w:rsid w:val="0094187A"/>
    <w:rsid w:val="00954543"/>
    <w:rsid w:val="0095468B"/>
    <w:rsid w:val="00954A2C"/>
    <w:rsid w:val="00960DAB"/>
    <w:rsid w:val="00967DC0"/>
    <w:rsid w:val="009706B6"/>
    <w:rsid w:val="00983848"/>
    <w:rsid w:val="009A7519"/>
    <w:rsid w:val="009B1F14"/>
    <w:rsid w:val="009B5D68"/>
    <w:rsid w:val="009B6A33"/>
    <w:rsid w:val="009E12AD"/>
    <w:rsid w:val="009E4B8F"/>
    <w:rsid w:val="009F0D6E"/>
    <w:rsid w:val="009F17A5"/>
    <w:rsid w:val="00A04E5F"/>
    <w:rsid w:val="00A1668B"/>
    <w:rsid w:val="00A25DA5"/>
    <w:rsid w:val="00A34316"/>
    <w:rsid w:val="00A35880"/>
    <w:rsid w:val="00A473D2"/>
    <w:rsid w:val="00A51141"/>
    <w:rsid w:val="00A530BF"/>
    <w:rsid w:val="00A60DAA"/>
    <w:rsid w:val="00A62E64"/>
    <w:rsid w:val="00A63964"/>
    <w:rsid w:val="00A6453F"/>
    <w:rsid w:val="00A65773"/>
    <w:rsid w:val="00A74273"/>
    <w:rsid w:val="00A83D88"/>
    <w:rsid w:val="00A850EB"/>
    <w:rsid w:val="00A873FA"/>
    <w:rsid w:val="00A873FD"/>
    <w:rsid w:val="00A91100"/>
    <w:rsid w:val="00A925BB"/>
    <w:rsid w:val="00AD09B7"/>
    <w:rsid w:val="00AD4B0F"/>
    <w:rsid w:val="00AD6649"/>
    <w:rsid w:val="00AE3923"/>
    <w:rsid w:val="00AE53E2"/>
    <w:rsid w:val="00AE59AF"/>
    <w:rsid w:val="00B00EDD"/>
    <w:rsid w:val="00B15970"/>
    <w:rsid w:val="00B15A21"/>
    <w:rsid w:val="00B20145"/>
    <w:rsid w:val="00B24EA1"/>
    <w:rsid w:val="00B3164D"/>
    <w:rsid w:val="00B36BE6"/>
    <w:rsid w:val="00B37256"/>
    <w:rsid w:val="00B4537B"/>
    <w:rsid w:val="00B549E6"/>
    <w:rsid w:val="00B5604B"/>
    <w:rsid w:val="00B56BDE"/>
    <w:rsid w:val="00B814A1"/>
    <w:rsid w:val="00B92A74"/>
    <w:rsid w:val="00BA2DD2"/>
    <w:rsid w:val="00BA4436"/>
    <w:rsid w:val="00BA5D14"/>
    <w:rsid w:val="00BB1138"/>
    <w:rsid w:val="00BB2B47"/>
    <w:rsid w:val="00BD4F6D"/>
    <w:rsid w:val="00BD7C64"/>
    <w:rsid w:val="00BF2F5F"/>
    <w:rsid w:val="00BF578A"/>
    <w:rsid w:val="00C03FD9"/>
    <w:rsid w:val="00C064AC"/>
    <w:rsid w:val="00C100D9"/>
    <w:rsid w:val="00C40500"/>
    <w:rsid w:val="00C431F2"/>
    <w:rsid w:val="00C52F93"/>
    <w:rsid w:val="00C64594"/>
    <w:rsid w:val="00C66C34"/>
    <w:rsid w:val="00C76184"/>
    <w:rsid w:val="00C77426"/>
    <w:rsid w:val="00C93F3B"/>
    <w:rsid w:val="00CB0E1C"/>
    <w:rsid w:val="00CC28D6"/>
    <w:rsid w:val="00CE3D10"/>
    <w:rsid w:val="00D063E3"/>
    <w:rsid w:val="00D10500"/>
    <w:rsid w:val="00D1204B"/>
    <w:rsid w:val="00D16878"/>
    <w:rsid w:val="00D213FA"/>
    <w:rsid w:val="00D2646F"/>
    <w:rsid w:val="00D26F64"/>
    <w:rsid w:val="00D46FD6"/>
    <w:rsid w:val="00D5258C"/>
    <w:rsid w:val="00D82229"/>
    <w:rsid w:val="00D91D2A"/>
    <w:rsid w:val="00D95374"/>
    <w:rsid w:val="00DA3F77"/>
    <w:rsid w:val="00DA7C43"/>
    <w:rsid w:val="00DC7082"/>
    <w:rsid w:val="00DD2555"/>
    <w:rsid w:val="00DE4209"/>
    <w:rsid w:val="00DE794E"/>
    <w:rsid w:val="00DF6505"/>
    <w:rsid w:val="00DF72D4"/>
    <w:rsid w:val="00E004F6"/>
    <w:rsid w:val="00E06B40"/>
    <w:rsid w:val="00E14762"/>
    <w:rsid w:val="00E46B0F"/>
    <w:rsid w:val="00E55901"/>
    <w:rsid w:val="00E62ED3"/>
    <w:rsid w:val="00E706C0"/>
    <w:rsid w:val="00E75702"/>
    <w:rsid w:val="00E76F1F"/>
    <w:rsid w:val="00E77304"/>
    <w:rsid w:val="00E81D74"/>
    <w:rsid w:val="00E9090D"/>
    <w:rsid w:val="00E94333"/>
    <w:rsid w:val="00E95860"/>
    <w:rsid w:val="00E96FA8"/>
    <w:rsid w:val="00EA272C"/>
    <w:rsid w:val="00EA5860"/>
    <w:rsid w:val="00EB2378"/>
    <w:rsid w:val="00EC75A1"/>
    <w:rsid w:val="00ED3527"/>
    <w:rsid w:val="00EE48E9"/>
    <w:rsid w:val="00EF0099"/>
    <w:rsid w:val="00F06BFC"/>
    <w:rsid w:val="00F1095E"/>
    <w:rsid w:val="00F14D4F"/>
    <w:rsid w:val="00F30F5A"/>
    <w:rsid w:val="00F47B10"/>
    <w:rsid w:val="00F66D69"/>
    <w:rsid w:val="00F676EF"/>
    <w:rsid w:val="00F745D7"/>
    <w:rsid w:val="00F771CB"/>
    <w:rsid w:val="00F82C64"/>
    <w:rsid w:val="00F91B71"/>
    <w:rsid w:val="00F96E9A"/>
    <w:rsid w:val="00FA0C0B"/>
    <w:rsid w:val="00FA6F33"/>
    <w:rsid w:val="00FB2F7E"/>
    <w:rsid w:val="00FB4EB0"/>
    <w:rsid w:val="00FC273D"/>
    <w:rsid w:val="00FC5DC5"/>
    <w:rsid w:val="00FD6A8B"/>
    <w:rsid w:val="00FE124C"/>
    <w:rsid w:val="00FE3CE0"/>
    <w:rsid w:val="00FE69D9"/>
    <w:rsid w:val="00FF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A8"/>
    <w:pPr>
      <w:widowControl w:val="0"/>
      <w:tabs>
        <w:tab w:val="left" w:pos="9130"/>
      </w:tabs>
      <w:spacing w:line="276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D09B7"/>
    <w:pPr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3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A0C0B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A0C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A0C0B"/>
    <w:rPr>
      <w:sz w:val="22"/>
      <w:szCs w:val="22"/>
      <w:lang w:eastAsia="en-US"/>
    </w:rPr>
  </w:style>
  <w:style w:type="character" w:styleId="a7">
    <w:name w:val="page number"/>
    <w:basedOn w:val="a0"/>
    <w:rsid w:val="004C02C3"/>
  </w:style>
  <w:style w:type="paragraph" w:styleId="a8">
    <w:name w:val="Document Map"/>
    <w:basedOn w:val="a"/>
    <w:semiHidden/>
    <w:rsid w:val="00876BE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9">
    <w:name w:val="Стиль"/>
    <w:rsid w:val="00E77304"/>
    <w:pPr>
      <w:widowControl w:val="0"/>
      <w:autoSpaceDE w:val="0"/>
      <w:autoSpaceDN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  <w:vertAlign w:val="superscript"/>
      <w:lang w:val="en-US"/>
    </w:rPr>
  </w:style>
  <w:style w:type="paragraph" w:styleId="aa">
    <w:name w:val="Normal (Web)"/>
    <w:basedOn w:val="a"/>
    <w:uiPriority w:val="99"/>
    <w:rsid w:val="00EF0099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95454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54543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FC2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09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2F044C"/>
  </w:style>
  <w:style w:type="character" w:styleId="ae">
    <w:name w:val="Hyperlink"/>
    <w:basedOn w:val="a0"/>
    <w:uiPriority w:val="99"/>
    <w:unhideWhenUsed/>
    <w:rsid w:val="002F044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27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B33C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styleId="af">
    <w:name w:val="Emphasis"/>
    <w:basedOn w:val="a0"/>
    <w:uiPriority w:val="20"/>
    <w:qFormat/>
    <w:rsid w:val="002F01B3"/>
    <w:rPr>
      <w:i/>
      <w:iCs/>
    </w:rPr>
  </w:style>
  <w:style w:type="table" w:styleId="af0">
    <w:name w:val="Table Grid"/>
    <w:basedOn w:val="a1"/>
    <w:uiPriority w:val="59"/>
    <w:rsid w:val="00746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A8"/>
    <w:pPr>
      <w:widowControl w:val="0"/>
      <w:tabs>
        <w:tab w:val="left" w:pos="9130"/>
      </w:tabs>
      <w:spacing w:line="276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D09B7"/>
    <w:pPr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3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A0C0B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A0C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A0C0B"/>
    <w:rPr>
      <w:sz w:val="22"/>
      <w:szCs w:val="22"/>
      <w:lang w:eastAsia="en-US"/>
    </w:rPr>
  </w:style>
  <w:style w:type="character" w:styleId="a7">
    <w:name w:val="page number"/>
    <w:basedOn w:val="a0"/>
    <w:rsid w:val="004C02C3"/>
  </w:style>
  <w:style w:type="paragraph" w:styleId="a8">
    <w:name w:val="Document Map"/>
    <w:basedOn w:val="a"/>
    <w:semiHidden/>
    <w:rsid w:val="00876BE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9">
    <w:name w:val="Стиль"/>
    <w:rsid w:val="00E77304"/>
    <w:pPr>
      <w:widowControl w:val="0"/>
      <w:autoSpaceDE w:val="0"/>
      <w:autoSpaceDN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  <w:vertAlign w:val="superscript"/>
      <w:lang w:val="en-US"/>
    </w:rPr>
  </w:style>
  <w:style w:type="paragraph" w:styleId="aa">
    <w:name w:val="Normal (Web)"/>
    <w:basedOn w:val="a"/>
    <w:uiPriority w:val="99"/>
    <w:rsid w:val="00EF0099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95454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54543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FC2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09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2F044C"/>
  </w:style>
  <w:style w:type="character" w:styleId="ae">
    <w:name w:val="Hyperlink"/>
    <w:basedOn w:val="a0"/>
    <w:uiPriority w:val="99"/>
    <w:unhideWhenUsed/>
    <w:rsid w:val="002F044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27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B33C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styleId="af">
    <w:name w:val="Emphasis"/>
    <w:basedOn w:val="a0"/>
    <w:uiPriority w:val="20"/>
    <w:qFormat/>
    <w:rsid w:val="002F01B3"/>
    <w:rPr>
      <w:i/>
      <w:iCs/>
    </w:rPr>
  </w:style>
  <w:style w:type="table" w:styleId="af0">
    <w:name w:val="Table Grid"/>
    <w:basedOn w:val="a1"/>
    <w:uiPriority w:val="59"/>
    <w:rsid w:val="00746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csti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F6EA0-16FD-4A4C-A077-2A6AEA76C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Filippov</dc:creator>
  <cp:lastModifiedBy>Татьяна В. Савкина</cp:lastModifiedBy>
  <cp:revision>2</cp:revision>
  <cp:lastPrinted>2017-02-28T08:55:00Z</cp:lastPrinted>
  <dcterms:created xsi:type="dcterms:W3CDTF">2018-09-13T12:05:00Z</dcterms:created>
  <dcterms:modified xsi:type="dcterms:W3CDTF">2018-09-13T12:05:00Z</dcterms:modified>
</cp:coreProperties>
</file>